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FCE61" w14:textId="77777777" w:rsidR="00CD53FC" w:rsidRPr="00C0543D" w:rsidRDefault="002B313E">
      <w:pPr>
        <w:rPr>
          <w:sz w:val="24"/>
          <w:szCs w:val="24"/>
        </w:rPr>
      </w:pPr>
      <w:r w:rsidRPr="00C0543D">
        <w:rPr>
          <w:sz w:val="24"/>
          <w:szCs w:val="24"/>
        </w:rPr>
        <w:t>Obdarovaný:</w:t>
      </w:r>
    </w:p>
    <w:p w14:paraId="1DED448B" w14:textId="09307F2F" w:rsidR="002B313E" w:rsidRPr="00C0543D" w:rsidRDefault="002B313E" w:rsidP="002B313E">
      <w:pPr>
        <w:spacing w:after="0" w:line="240" w:lineRule="auto"/>
        <w:rPr>
          <w:b/>
          <w:i/>
          <w:sz w:val="28"/>
          <w:szCs w:val="28"/>
        </w:rPr>
      </w:pPr>
      <w:r w:rsidRPr="00C0543D">
        <w:rPr>
          <w:b/>
          <w:i/>
          <w:sz w:val="28"/>
          <w:szCs w:val="28"/>
        </w:rPr>
        <w:t xml:space="preserve">Vlaštovky </w:t>
      </w:r>
      <w:proofErr w:type="spellStart"/>
      <w:r w:rsidR="007226C2">
        <w:rPr>
          <w:b/>
          <w:i/>
          <w:sz w:val="28"/>
          <w:szCs w:val="28"/>
        </w:rPr>
        <w:t>z</w:t>
      </w:r>
      <w:r w:rsidRPr="00C0543D">
        <w:rPr>
          <w:b/>
          <w:i/>
          <w:sz w:val="28"/>
          <w:szCs w:val="28"/>
        </w:rPr>
        <w:t>.s</w:t>
      </w:r>
      <w:proofErr w:type="spellEnd"/>
      <w:r w:rsidRPr="00C0543D">
        <w:rPr>
          <w:b/>
          <w:i/>
          <w:sz w:val="28"/>
          <w:szCs w:val="28"/>
        </w:rPr>
        <w:t>.</w:t>
      </w:r>
    </w:p>
    <w:p w14:paraId="326B5227" w14:textId="77777777" w:rsidR="002B313E" w:rsidRDefault="00C0543D" w:rsidP="002B313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Kelč- </w:t>
      </w:r>
      <w:r w:rsidR="002B313E">
        <w:rPr>
          <w:sz w:val="24"/>
          <w:szCs w:val="24"/>
        </w:rPr>
        <w:t>Komárovice 9</w:t>
      </w:r>
      <w:r w:rsidR="009A2CC8">
        <w:rPr>
          <w:sz w:val="24"/>
          <w:szCs w:val="24"/>
        </w:rPr>
        <w:t xml:space="preserve">, </w:t>
      </w:r>
      <w:r w:rsidR="002B313E">
        <w:rPr>
          <w:sz w:val="24"/>
          <w:szCs w:val="24"/>
        </w:rPr>
        <w:t>756 43</w:t>
      </w:r>
    </w:p>
    <w:p w14:paraId="5A3B6AD9" w14:textId="77777777" w:rsidR="002B313E" w:rsidRDefault="002B313E" w:rsidP="002B313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IČ:  0001559257</w:t>
      </w:r>
    </w:p>
    <w:p w14:paraId="347EE804" w14:textId="77777777" w:rsidR="002B313E" w:rsidRDefault="002B313E" w:rsidP="002B313E">
      <w:pPr>
        <w:spacing w:after="0" w:line="240" w:lineRule="auto"/>
        <w:rPr>
          <w:sz w:val="24"/>
          <w:szCs w:val="24"/>
        </w:rPr>
      </w:pPr>
    </w:p>
    <w:p w14:paraId="0397AB7C" w14:textId="77777777" w:rsidR="00C0543D" w:rsidRDefault="00C0543D" w:rsidP="002B313E">
      <w:pPr>
        <w:spacing w:after="0" w:line="240" w:lineRule="auto"/>
        <w:rPr>
          <w:sz w:val="24"/>
          <w:szCs w:val="24"/>
        </w:rPr>
      </w:pPr>
    </w:p>
    <w:p w14:paraId="6C9A7934" w14:textId="77777777" w:rsidR="002B313E" w:rsidRDefault="002B313E" w:rsidP="002B313E">
      <w:pPr>
        <w:spacing w:after="0" w:line="240" w:lineRule="auto"/>
        <w:jc w:val="center"/>
        <w:rPr>
          <w:b/>
          <w:sz w:val="40"/>
          <w:szCs w:val="40"/>
        </w:rPr>
      </w:pPr>
      <w:r w:rsidRPr="002B313E">
        <w:rPr>
          <w:b/>
          <w:sz w:val="40"/>
          <w:szCs w:val="40"/>
        </w:rPr>
        <w:t>POTVRZENÍ O DARU</w:t>
      </w:r>
    </w:p>
    <w:p w14:paraId="7D28B2D4" w14:textId="77777777" w:rsidR="002B313E" w:rsidRDefault="002B313E" w:rsidP="00A04B7D">
      <w:pPr>
        <w:spacing w:after="0" w:line="240" w:lineRule="auto"/>
        <w:jc w:val="center"/>
        <w:rPr>
          <w:rFonts w:eastAsia="Times New Roman" w:cs="Times New Roman"/>
          <w:i/>
          <w:sz w:val="24"/>
          <w:szCs w:val="24"/>
          <w:lang w:eastAsia="cs-CZ"/>
        </w:rPr>
      </w:pPr>
      <w:r w:rsidRPr="002B313E">
        <w:rPr>
          <w:rFonts w:eastAsia="Times New Roman" w:cs="Times New Roman"/>
          <w:i/>
          <w:sz w:val="24"/>
          <w:szCs w:val="24"/>
          <w:lang w:eastAsia="cs-CZ"/>
        </w:rPr>
        <w:t>Potvrzujeme tímto p</w:t>
      </w:r>
      <w:r w:rsidRPr="002B313E">
        <w:rPr>
          <w:rFonts w:eastAsia="Times New Roman" w:cs="Arial"/>
          <w:i/>
          <w:sz w:val="24"/>
          <w:szCs w:val="24"/>
          <w:lang w:eastAsia="cs-CZ"/>
        </w:rPr>
        <w:t>ř</w:t>
      </w:r>
      <w:r w:rsidRPr="002B313E">
        <w:rPr>
          <w:rFonts w:eastAsia="Times New Roman" w:cs="Times New Roman"/>
          <w:i/>
          <w:sz w:val="24"/>
          <w:szCs w:val="24"/>
          <w:lang w:eastAsia="cs-CZ"/>
        </w:rPr>
        <w:t>íjem v</w:t>
      </w:r>
      <w:r w:rsidRPr="002B313E">
        <w:rPr>
          <w:rFonts w:eastAsia="Times New Roman" w:cs="Arial"/>
          <w:i/>
          <w:sz w:val="24"/>
          <w:szCs w:val="24"/>
          <w:lang w:eastAsia="cs-CZ"/>
        </w:rPr>
        <w:t>ě</w:t>
      </w:r>
      <w:r w:rsidR="00A04B7D" w:rsidRPr="00A04B7D">
        <w:rPr>
          <w:rFonts w:eastAsia="Times New Roman" w:cs="Times New Roman"/>
          <w:i/>
          <w:sz w:val="24"/>
          <w:szCs w:val="24"/>
          <w:lang w:eastAsia="cs-CZ"/>
        </w:rPr>
        <w:t>cného daru</w:t>
      </w:r>
      <w:r w:rsidRPr="002B313E">
        <w:rPr>
          <w:rFonts w:eastAsia="Times New Roman" w:cs="Times New Roman"/>
          <w:i/>
          <w:sz w:val="24"/>
          <w:szCs w:val="24"/>
          <w:lang w:eastAsia="cs-CZ"/>
        </w:rPr>
        <w:t>*),</w:t>
      </w:r>
      <w:r w:rsidR="00A04B7D" w:rsidRPr="00A04B7D">
        <w:rPr>
          <w:rFonts w:eastAsia="Times New Roman" w:cs="Times New Roman"/>
          <w:i/>
          <w:sz w:val="24"/>
          <w:szCs w:val="24"/>
          <w:lang w:eastAsia="cs-CZ"/>
        </w:rPr>
        <w:t xml:space="preserve"> </w:t>
      </w:r>
      <w:r w:rsidRPr="002B313E">
        <w:rPr>
          <w:rFonts w:eastAsia="Times New Roman" w:cs="Times New Roman"/>
          <w:i/>
          <w:sz w:val="24"/>
          <w:szCs w:val="24"/>
          <w:lang w:eastAsia="cs-CZ"/>
        </w:rPr>
        <w:t>finan</w:t>
      </w:r>
      <w:r w:rsidRPr="002B313E">
        <w:rPr>
          <w:rFonts w:eastAsia="Times New Roman" w:cs="Arial"/>
          <w:i/>
          <w:sz w:val="24"/>
          <w:szCs w:val="24"/>
          <w:lang w:eastAsia="cs-CZ"/>
        </w:rPr>
        <w:t>č</w:t>
      </w:r>
      <w:r w:rsidRPr="002B313E">
        <w:rPr>
          <w:rFonts w:eastAsia="Times New Roman" w:cs="Times New Roman"/>
          <w:i/>
          <w:sz w:val="24"/>
          <w:szCs w:val="24"/>
          <w:lang w:eastAsia="cs-CZ"/>
        </w:rPr>
        <w:t>ní</w:t>
      </w:r>
      <w:r w:rsidR="00A04B7D" w:rsidRPr="00A04B7D">
        <w:rPr>
          <w:rFonts w:eastAsia="Times New Roman" w:cs="Times New Roman"/>
          <w:i/>
          <w:sz w:val="24"/>
          <w:szCs w:val="24"/>
          <w:lang w:eastAsia="cs-CZ"/>
        </w:rPr>
        <w:t xml:space="preserve"> </w:t>
      </w:r>
      <w:r w:rsidRPr="002B313E">
        <w:rPr>
          <w:rFonts w:eastAsia="Times New Roman" w:cs="Arial"/>
          <w:i/>
          <w:sz w:val="24"/>
          <w:szCs w:val="24"/>
          <w:lang w:eastAsia="cs-CZ"/>
        </w:rPr>
        <w:t>č</w:t>
      </w:r>
      <w:r w:rsidRPr="002B313E">
        <w:rPr>
          <w:rFonts w:eastAsia="Times New Roman" w:cs="Times New Roman"/>
          <w:i/>
          <w:sz w:val="24"/>
          <w:szCs w:val="24"/>
          <w:lang w:eastAsia="cs-CZ"/>
        </w:rPr>
        <w:t>ástky*</w:t>
      </w:r>
      <w:r w:rsidR="00A04B7D">
        <w:rPr>
          <w:rFonts w:eastAsia="Times New Roman" w:cs="Times New Roman"/>
          <w:i/>
          <w:sz w:val="24"/>
          <w:szCs w:val="24"/>
          <w:lang w:eastAsia="cs-CZ"/>
        </w:rPr>
        <w:t>)</w:t>
      </w:r>
    </w:p>
    <w:p w14:paraId="1D61616F" w14:textId="77777777" w:rsidR="00A04B7D" w:rsidRDefault="00A04B7D" w:rsidP="00A04B7D">
      <w:pPr>
        <w:spacing w:after="0"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3BE3A0E3" w14:textId="77777777" w:rsidR="00A04B7D" w:rsidRDefault="00A04B7D" w:rsidP="00A04B7D">
      <w:pPr>
        <w:spacing w:after="0"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269FFBD5" w14:textId="77777777" w:rsidR="00A04B7D" w:rsidRDefault="00A04B7D" w:rsidP="00A04B7D">
      <w:pPr>
        <w:spacing w:after="0"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628CEC46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>Od:________________________________________________________________________</w:t>
      </w:r>
    </w:p>
    <w:p w14:paraId="535127B9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6B6DCC6E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>Adresa:_____________________________________________________________________</w:t>
      </w:r>
    </w:p>
    <w:p w14:paraId="6E488B33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70110B73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>Ve výši:_______________________slovy:__________________________________________</w:t>
      </w:r>
    </w:p>
    <w:p w14:paraId="58F13895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39148512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>V případě věcného daru vypište předmět slovy: _____________________________________</w:t>
      </w:r>
    </w:p>
    <w:p w14:paraId="6341CE51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6E94DDE7" w14:textId="77777777" w:rsidR="00A04B7D" w:rsidRDefault="00A04B7D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>___________________________________________________________________________</w:t>
      </w:r>
    </w:p>
    <w:p w14:paraId="6011D702" w14:textId="77777777" w:rsidR="004C1755" w:rsidRDefault="004C1755" w:rsidP="00A04B7D">
      <w:pPr>
        <w:spacing w:line="240" w:lineRule="auto"/>
        <w:rPr>
          <w:rFonts w:eastAsia="Times New Roman" w:cs="Times New Roman"/>
          <w:sz w:val="24"/>
          <w:szCs w:val="24"/>
          <w:lang w:eastAsia="cs-CZ"/>
        </w:rPr>
      </w:pPr>
    </w:p>
    <w:p w14:paraId="27725DBE" w14:textId="24B4D745" w:rsidR="004C1755" w:rsidRDefault="004C1755" w:rsidP="004C1755">
      <w:pPr>
        <w:spacing w:after="0" w:line="240" w:lineRule="auto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 xml:space="preserve">    Ve prospěch neziskové organizace Vlaštovky </w:t>
      </w:r>
      <w:proofErr w:type="spellStart"/>
      <w:r w:rsidR="007226C2">
        <w:rPr>
          <w:rFonts w:eastAsia="Times New Roman" w:cs="Times New Roman"/>
          <w:sz w:val="24"/>
          <w:szCs w:val="24"/>
          <w:lang w:eastAsia="cs-CZ"/>
        </w:rPr>
        <w:t>z</w:t>
      </w:r>
      <w:r>
        <w:rPr>
          <w:rFonts w:eastAsia="Times New Roman" w:cs="Times New Roman"/>
          <w:sz w:val="24"/>
          <w:szCs w:val="24"/>
          <w:lang w:eastAsia="cs-CZ"/>
        </w:rPr>
        <w:t>.s</w:t>
      </w:r>
      <w:proofErr w:type="spellEnd"/>
      <w:r>
        <w:rPr>
          <w:rFonts w:eastAsia="Times New Roman" w:cs="Times New Roman"/>
          <w:sz w:val="24"/>
          <w:szCs w:val="24"/>
          <w:lang w:eastAsia="cs-CZ"/>
        </w:rPr>
        <w:t>., vedené u Krajského soudu Ostravě pod spisovou složkou L 10886.</w:t>
      </w:r>
    </w:p>
    <w:p w14:paraId="608C9B9C" w14:textId="749739C7" w:rsidR="009A2CC8" w:rsidRDefault="004C1755" w:rsidP="004C1755">
      <w:pPr>
        <w:spacing w:after="0" w:line="240" w:lineRule="auto"/>
        <w:rPr>
          <w:rFonts w:eastAsia="Times New Roman" w:cs="Times New Roman"/>
          <w:sz w:val="24"/>
          <w:szCs w:val="24"/>
          <w:lang w:eastAsia="cs-CZ"/>
        </w:rPr>
      </w:pPr>
      <w:r>
        <w:rPr>
          <w:rFonts w:eastAsia="Times New Roman" w:cs="Times New Roman"/>
          <w:sz w:val="24"/>
          <w:szCs w:val="24"/>
          <w:lang w:eastAsia="cs-CZ"/>
        </w:rPr>
        <w:t xml:space="preserve">    </w:t>
      </w:r>
      <w:r w:rsidRPr="004C1755">
        <w:rPr>
          <w:rFonts w:eastAsia="Times New Roman" w:cs="Times New Roman"/>
          <w:sz w:val="24"/>
          <w:szCs w:val="24"/>
          <w:lang w:eastAsia="cs-CZ"/>
        </w:rPr>
        <w:t>Potvrzení se vydává v souladu se zákonem číslo 586/92 Sb. a pozdějších úprav. Slouží k odpočtu od základu daně</w:t>
      </w:r>
      <w:r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4C1755">
        <w:rPr>
          <w:rFonts w:eastAsia="Times New Roman" w:cs="Times New Roman"/>
          <w:sz w:val="24"/>
          <w:szCs w:val="24"/>
          <w:lang w:eastAsia="cs-CZ"/>
        </w:rPr>
        <w:t>dárce.</w:t>
      </w:r>
      <w:r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4C1755">
        <w:rPr>
          <w:rFonts w:eastAsia="Times New Roman" w:cs="Times New Roman"/>
          <w:sz w:val="24"/>
          <w:szCs w:val="24"/>
          <w:lang w:eastAsia="cs-CZ"/>
        </w:rPr>
        <w:t>Přijatý dar bude použit výlučně</w:t>
      </w:r>
      <w:r>
        <w:rPr>
          <w:rFonts w:eastAsia="Times New Roman" w:cs="Times New Roman"/>
          <w:sz w:val="24"/>
          <w:szCs w:val="24"/>
          <w:lang w:eastAsia="cs-CZ"/>
        </w:rPr>
        <w:t xml:space="preserve"> </w:t>
      </w:r>
      <w:r w:rsidRPr="004C1755">
        <w:rPr>
          <w:rFonts w:eastAsia="Times New Roman" w:cs="Times New Roman"/>
          <w:sz w:val="24"/>
          <w:szCs w:val="24"/>
          <w:lang w:eastAsia="cs-CZ"/>
        </w:rPr>
        <w:t>na krytí výdajů</w:t>
      </w:r>
      <w:r>
        <w:rPr>
          <w:rFonts w:eastAsia="Times New Roman" w:cs="Times New Roman"/>
          <w:sz w:val="24"/>
          <w:szCs w:val="24"/>
          <w:lang w:eastAsia="cs-CZ"/>
        </w:rPr>
        <w:t xml:space="preserve"> neziskové organizace Vlaštovky </w:t>
      </w:r>
      <w:proofErr w:type="spellStart"/>
      <w:r w:rsidR="007226C2">
        <w:rPr>
          <w:rFonts w:eastAsia="Times New Roman" w:cs="Times New Roman"/>
          <w:sz w:val="24"/>
          <w:szCs w:val="24"/>
          <w:lang w:eastAsia="cs-CZ"/>
        </w:rPr>
        <w:t>z</w:t>
      </w:r>
      <w:r>
        <w:rPr>
          <w:rFonts w:eastAsia="Times New Roman" w:cs="Times New Roman"/>
          <w:sz w:val="24"/>
          <w:szCs w:val="24"/>
          <w:lang w:eastAsia="cs-CZ"/>
        </w:rPr>
        <w:t>.s</w:t>
      </w:r>
      <w:proofErr w:type="spellEnd"/>
      <w:r>
        <w:rPr>
          <w:rFonts w:eastAsia="Times New Roman" w:cs="Times New Roman"/>
          <w:sz w:val="24"/>
          <w:szCs w:val="24"/>
          <w:lang w:eastAsia="cs-CZ"/>
        </w:rPr>
        <w:t>.</w:t>
      </w:r>
    </w:p>
    <w:p w14:paraId="0760D64A" w14:textId="77777777" w:rsidR="007226C2" w:rsidRDefault="007226C2" w:rsidP="004C1755">
      <w:pPr>
        <w:spacing w:after="0" w:line="240" w:lineRule="auto"/>
        <w:rPr>
          <w:rFonts w:eastAsia="Times New Roman" w:cs="Times New Roman"/>
          <w:sz w:val="24"/>
          <w:szCs w:val="24"/>
          <w:lang w:val="en-GB" w:eastAsia="cs-CZ"/>
        </w:rPr>
      </w:pPr>
    </w:p>
    <w:p w14:paraId="0D3A97AD" w14:textId="77777777" w:rsidR="009A2CC8" w:rsidRDefault="009A2CC8" w:rsidP="004C1755">
      <w:pPr>
        <w:spacing w:after="0" w:line="240" w:lineRule="auto"/>
        <w:rPr>
          <w:rFonts w:eastAsia="Times New Roman" w:cs="Times New Roman"/>
          <w:sz w:val="24"/>
          <w:szCs w:val="24"/>
          <w:lang w:val="en-GB" w:eastAsia="cs-CZ"/>
        </w:rPr>
      </w:pPr>
    </w:p>
    <w:p w14:paraId="1BD97FD2" w14:textId="77777777" w:rsidR="009A2CC8" w:rsidRDefault="009A2CC8" w:rsidP="004C1755">
      <w:pPr>
        <w:spacing w:after="0" w:line="240" w:lineRule="auto"/>
        <w:rPr>
          <w:rFonts w:eastAsia="Times New Roman" w:cs="Times New Roman"/>
          <w:sz w:val="24"/>
          <w:szCs w:val="24"/>
          <w:lang w:val="en-GB" w:eastAsia="cs-CZ"/>
        </w:rPr>
      </w:pPr>
    </w:p>
    <w:p w14:paraId="02096912" w14:textId="77777777" w:rsidR="009A2CC8" w:rsidRDefault="009A2CC8" w:rsidP="004C1755">
      <w:pPr>
        <w:spacing w:after="0" w:line="240" w:lineRule="auto"/>
        <w:rPr>
          <w:rFonts w:eastAsia="Times New Roman" w:cs="Times New Roman"/>
          <w:sz w:val="24"/>
          <w:szCs w:val="24"/>
          <w:lang w:val="en-GB" w:eastAsia="cs-CZ"/>
        </w:rPr>
      </w:pPr>
      <w:r>
        <w:rPr>
          <w:rFonts w:eastAsia="Times New Roman" w:cs="Times New Roman"/>
          <w:sz w:val="24"/>
          <w:szCs w:val="24"/>
          <w:lang w:val="en-GB" w:eastAsia="cs-CZ"/>
        </w:rPr>
        <w:t xml:space="preserve">V </w:t>
      </w:r>
      <w:proofErr w:type="spellStart"/>
      <w:r>
        <w:rPr>
          <w:rFonts w:eastAsia="Times New Roman" w:cs="Times New Roman"/>
          <w:sz w:val="24"/>
          <w:szCs w:val="24"/>
          <w:lang w:val="en-GB" w:eastAsia="cs-CZ"/>
        </w:rPr>
        <w:t>Přerově</w:t>
      </w:r>
      <w:proofErr w:type="spellEnd"/>
      <w:r>
        <w:rPr>
          <w:rFonts w:eastAsia="Times New Roman" w:cs="Times New Roman"/>
          <w:sz w:val="24"/>
          <w:szCs w:val="24"/>
          <w:lang w:val="en-GB" w:eastAsia="cs-CZ"/>
        </w:rPr>
        <w:t xml:space="preserve"> </w:t>
      </w:r>
      <w:proofErr w:type="spellStart"/>
      <w:r>
        <w:rPr>
          <w:rFonts w:eastAsia="Times New Roman" w:cs="Times New Roman"/>
          <w:sz w:val="24"/>
          <w:szCs w:val="24"/>
          <w:lang w:val="en-GB" w:eastAsia="cs-CZ"/>
        </w:rPr>
        <w:t>dne</w:t>
      </w:r>
      <w:proofErr w:type="spellEnd"/>
      <w:r>
        <w:rPr>
          <w:rFonts w:eastAsia="Times New Roman" w:cs="Times New Roman"/>
          <w:sz w:val="24"/>
          <w:szCs w:val="24"/>
          <w:lang w:val="en-GB" w:eastAsia="cs-CZ"/>
        </w:rPr>
        <w:t xml:space="preserve">:                                                        </w:t>
      </w:r>
    </w:p>
    <w:p w14:paraId="3E10797B" w14:textId="77777777" w:rsidR="009A2CC8" w:rsidRDefault="009A2CC8" w:rsidP="004C1755">
      <w:pPr>
        <w:spacing w:after="0" w:line="240" w:lineRule="auto"/>
        <w:rPr>
          <w:rFonts w:eastAsia="Times New Roman" w:cs="Times New Roman"/>
          <w:sz w:val="24"/>
          <w:szCs w:val="24"/>
          <w:lang w:val="en-GB" w:eastAsia="cs-CZ"/>
        </w:rPr>
      </w:pPr>
      <w:r>
        <w:rPr>
          <w:rFonts w:eastAsia="Times New Roman" w:cs="Times New Roman"/>
          <w:sz w:val="24"/>
          <w:szCs w:val="24"/>
          <w:lang w:val="en-GB" w:eastAsia="cs-CZ"/>
        </w:rPr>
        <w:tab/>
      </w:r>
      <w:r>
        <w:rPr>
          <w:rFonts w:eastAsia="Times New Roman" w:cs="Times New Roman"/>
          <w:sz w:val="24"/>
          <w:szCs w:val="24"/>
          <w:lang w:val="en-GB" w:eastAsia="cs-CZ"/>
        </w:rPr>
        <w:tab/>
      </w:r>
      <w:r>
        <w:rPr>
          <w:rFonts w:eastAsia="Times New Roman" w:cs="Times New Roman"/>
          <w:sz w:val="24"/>
          <w:szCs w:val="24"/>
          <w:lang w:val="en-GB" w:eastAsia="cs-CZ"/>
        </w:rPr>
        <w:tab/>
      </w:r>
      <w:r>
        <w:rPr>
          <w:rFonts w:eastAsia="Times New Roman" w:cs="Times New Roman"/>
          <w:sz w:val="24"/>
          <w:szCs w:val="24"/>
          <w:lang w:val="en-GB" w:eastAsia="cs-CZ"/>
        </w:rPr>
        <w:tab/>
      </w:r>
      <w:r>
        <w:rPr>
          <w:rFonts w:eastAsia="Times New Roman" w:cs="Times New Roman"/>
          <w:sz w:val="24"/>
          <w:szCs w:val="24"/>
          <w:lang w:val="en-GB" w:eastAsia="cs-CZ"/>
        </w:rPr>
        <w:tab/>
      </w:r>
      <w:r>
        <w:rPr>
          <w:rFonts w:eastAsia="Times New Roman" w:cs="Times New Roman"/>
          <w:sz w:val="24"/>
          <w:szCs w:val="24"/>
          <w:lang w:val="en-GB" w:eastAsia="cs-CZ"/>
        </w:rPr>
        <w:tab/>
        <w:t>________________________________________</w:t>
      </w:r>
    </w:p>
    <w:p w14:paraId="19114864" w14:textId="77777777" w:rsidR="009A2CC8" w:rsidRDefault="009A2CC8" w:rsidP="009A2CC8">
      <w:pPr>
        <w:spacing w:after="0" w:line="240" w:lineRule="auto"/>
        <w:ind w:left="4248"/>
        <w:rPr>
          <w:rFonts w:eastAsia="Times New Roman" w:cs="Times New Roman"/>
          <w:sz w:val="24"/>
          <w:szCs w:val="24"/>
          <w:lang w:val="en-GB" w:eastAsia="cs-CZ"/>
        </w:rPr>
      </w:pPr>
      <w:r>
        <w:rPr>
          <w:rFonts w:eastAsia="Times New Roman" w:cs="Times New Roman"/>
          <w:sz w:val="24"/>
          <w:szCs w:val="24"/>
          <w:lang w:val="en-GB" w:eastAsia="cs-CZ"/>
        </w:rPr>
        <w:t xml:space="preserve">          </w:t>
      </w:r>
      <w:proofErr w:type="spellStart"/>
      <w:r>
        <w:rPr>
          <w:rFonts w:eastAsia="Times New Roman" w:cs="Times New Roman"/>
          <w:sz w:val="24"/>
          <w:szCs w:val="24"/>
          <w:lang w:val="en-GB" w:eastAsia="cs-CZ"/>
        </w:rPr>
        <w:t>razítko</w:t>
      </w:r>
      <w:proofErr w:type="spellEnd"/>
      <w:r>
        <w:rPr>
          <w:rFonts w:eastAsia="Times New Roman" w:cs="Times New Roman"/>
          <w:sz w:val="24"/>
          <w:szCs w:val="24"/>
          <w:lang w:val="en-GB" w:eastAsia="cs-CZ"/>
        </w:rPr>
        <w:t xml:space="preserve"> a </w:t>
      </w:r>
      <w:proofErr w:type="spellStart"/>
      <w:r>
        <w:rPr>
          <w:rFonts w:eastAsia="Times New Roman" w:cs="Times New Roman"/>
          <w:sz w:val="24"/>
          <w:szCs w:val="24"/>
          <w:lang w:val="en-GB" w:eastAsia="cs-CZ"/>
        </w:rPr>
        <w:t>podpis</w:t>
      </w:r>
      <w:proofErr w:type="spellEnd"/>
      <w:r>
        <w:rPr>
          <w:rFonts w:eastAsia="Times New Roman" w:cs="Times New Roman"/>
          <w:sz w:val="24"/>
          <w:szCs w:val="24"/>
          <w:lang w:val="en-GB" w:eastAsia="cs-CZ"/>
        </w:rPr>
        <w:t xml:space="preserve"> </w:t>
      </w:r>
      <w:proofErr w:type="spellStart"/>
      <w:r>
        <w:rPr>
          <w:rFonts w:eastAsia="Times New Roman" w:cs="Times New Roman"/>
          <w:sz w:val="24"/>
          <w:szCs w:val="24"/>
          <w:lang w:val="en-GB" w:eastAsia="cs-CZ"/>
        </w:rPr>
        <w:t>příjemce</w:t>
      </w:r>
      <w:proofErr w:type="spellEnd"/>
      <w:r>
        <w:rPr>
          <w:rFonts w:eastAsia="Times New Roman" w:cs="Times New Roman"/>
          <w:sz w:val="24"/>
          <w:szCs w:val="24"/>
          <w:lang w:val="en-GB" w:eastAsia="cs-CZ"/>
        </w:rPr>
        <w:t>/</w:t>
      </w:r>
      <w:proofErr w:type="spellStart"/>
      <w:r>
        <w:rPr>
          <w:rFonts w:eastAsia="Times New Roman" w:cs="Times New Roman"/>
          <w:sz w:val="24"/>
          <w:szCs w:val="24"/>
          <w:lang w:val="en-GB" w:eastAsia="cs-CZ"/>
        </w:rPr>
        <w:t>obdarovaného</w:t>
      </w:r>
      <w:proofErr w:type="spellEnd"/>
    </w:p>
    <w:p w14:paraId="4712F39A" w14:textId="77777777" w:rsidR="009A2CC8" w:rsidRDefault="009A2CC8" w:rsidP="009A2CC8">
      <w:pPr>
        <w:spacing w:after="0" w:line="240" w:lineRule="auto"/>
        <w:ind w:left="4248"/>
        <w:rPr>
          <w:rFonts w:eastAsia="Times New Roman" w:cs="Times New Roman"/>
          <w:sz w:val="24"/>
          <w:szCs w:val="24"/>
          <w:lang w:val="en-GB" w:eastAsia="cs-CZ"/>
        </w:rPr>
      </w:pPr>
    </w:p>
    <w:p w14:paraId="3D183B87" w14:textId="77777777" w:rsidR="009A2CC8" w:rsidRDefault="009A2CC8" w:rsidP="009A2CC8">
      <w:pPr>
        <w:spacing w:after="0" w:line="240" w:lineRule="auto"/>
        <w:ind w:left="4248"/>
        <w:rPr>
          <w:rFonts w:eastAsia="Times New Roman" w:cs="Times New Roman"/>
          <w:sz w:val="24"/>
          <w:szCs w:val="24"/>
          <w:lang w:val="en-GB" w:eastAsia="cs-CZ"/>
        </w:rPr>
      </w:pPr>
    </w:p>
    <w:p w14:paraId="65B0890D" w14:textId="6EEED583" w:rsidR="009A2CC8" w:rsidRDefault="009A2CC8" w:rsidP="009A2CC8">
      <w:pPr>
        <w:spacing w:after="0" w:line="240" w:lineRule="auto"/>
        <w:rPr>
          <w:rFonts w:eastAsia="Times New Roman" w:cs="Times New Roman"/>
          <w:i/>
          <w:sz w:val="24"/>
          <w:szCs w:val="24"/>
          <w:lang w:eastAsia="cs-CZ"/>
        </w:rPr>
      </w:pPr>
      <w:r w:rsidRPr="009A2CC8">
        <w:rPr>
          <w:rFonts w:eastAsia="Times New Roman" w:cs="Times New Roman"/>
          <w:i/>
          <w:sz w:val="24"/>
          <w:szCs w:val="24"/>
          <w:lang w:eastAsia="cs-CZ"/>
        </w:rPr>
        <w:t xml:space="preserve">Toto potvrzení se vydává v souladu se zákonem č. 586/92 Sb., o daních z příjmů (§15, odst. 1u fyzických osob, popř. §20 odst. 8 u právnických osob). Toto potvrzení se vyplní 2 x (1x dárce, 1x Vlaštovky </w:t>
      </w:r>
      <w:proofErr w:type="spellStart"/>
      <w:r w:rsidR="007226C2">
        <w:rPr>
          <w:rFonts w:eastAsia="Times New Roman" w:cs="Times New Roman"/>
          <w:i/>
          <w:sz w:val="24"/>
          <w:szCs w:val="24"/>
          <w:lang w:eastAsia="cs-CZ"/>
        </w:rPr>
        <w:t>z</w:t>
      </w:r>
      <w:r w:rsidRPr="009A2CC8">
        <w:rPr>
          <w:rFonts w:eastAsia="Times New Roman" w:cs="Times New Roman"/>
          <w:i/>
          <w:sz w:val="24"/>
          <w:szCs w:val="24"/>
          <w:lang w:eastAsia="cs-CZ"/>
        </w:rPr>
        <w:t>.s</w:t>
      </w:r>
      <w:proofErr w:type="spellEnd"/>
      <w:r w:rsidRPr="009A2CC8">
        <w:rPr>
          <w:rFonts w:eastAsia="Times New Roman" w:cs="Times New Roman"/>
          <w:i/>
          <w:sz w:val="24"/>
          <w:szCs w:val="24"/>
          <w:lang w:eastAsia="cs-CZ"/>
        </w:rPr>
        <w:t>.).</w:t>
      </w:r>
    </w:p>
    <w:p w14:paraId="2405AAD7" w14:textId="77777777" w:rsidR="007226C2" w:rsidRDefault="007226C2" w:rsidP="009A2CC8">
      <w:pPr>
        <w:spacing w:after="0" w:line="240" w:lineRule="auto"/>
        <w:rPr>
          <w:rFonts w:eastAsia="Times New Roman" w:cs="Times New Roman"/>
          <w:i/>
          <w:sz w:val="24"/>
          <w:szCs w:val="24"/>
          <w:lang w:eastAsia="cs-CZ"/>
        </w:rPr>
      </w:pPr>
    </w:p>
    <w:p w14:paraId="74590722" w14:textId="77777777" w:rsidR="007226C2" w:rsidRPr="009A2CC8" w:rsidRDefault="007226C2" w:rsidP="009A2CC8">
      <w:pPr>
        <w:spacing w:after="0" w:line="240" w:lineRule="auto"/>
        <w:rPr>
          <w:rFonts w:eastAsia="Times New Roman" w:cs="Times New Roman"/>
          <w:i/>
          <w:sz w:val="24"/>
          <w:szCs w:val="24"/>
          <w:lang w:eastAsia="cs-CZ"/>
        </w:rPr>
      </w:pPr>
    </w:p>
    <w:p w14:paraId="07627DC7" w14:textId="167389DB" w:rsidR="009A2CC8" w:rsidRPr="007226C2" w:rsidRDefault="009A2CC8" w:rsidP="007226C2">
      <w:pPr>
        <w:spacing w:after="0" w:line="240" w:lineRule="auto"/>
        <w:jc w:val="center"/>
        <w:rPr>
          <w:rFonts w:eastAsia="Times New Roman" w:cs="Times New Roman"/>
          <w:sz w:val="32"/>
          <w:szCs w:val="32"/>
          <w:lang w:eastAsia="cs-CZ"/>
        </w:rPr>
      </w:pPr>
      <w:r w:rsidRPr="009A2CC8">
        <w:rPr>
          <w:rFonts w:eastAsia="Times New Roman" w:cs="Times New Roman"/>
          <w:sz w:val="32"/>
          <w:szCs w:val="32"/>
          <w:lang w:eastAsia="cs-CZ"/>
        </w:rPr>
        <w:t>Děkujeme Vám za poskytnutí daru</w:t>
      </w:r>
      <w:r w:rsidR="00C0543D">
        <w:rPr>
          <w:rFonts w:eastAsia="Times New Roman" w:cs="Times New Roman"/>
          <w:sz w:val="32"/>
          <w:szCs w:val="32"/>
          <w:lang w:eastAsia="cs-CZ"/>
        </w:rPr>
        <w:t>.</w:t>
      </w:r>
    </w:p>
    <w:sectPr w:rsidR="009A2CC8" w:rsidRPr="007226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13E"/>
    <w:rsid w:val="002B313E"/>
    <w:rsid w:val="004C1755"/>
    <w:rsid w:val="00543120"/>
    <w:rsid w:val="007226C2"/>
    <w:rsid w:val="009A2CC8"/>
    <w:rsid w:val="00A04B7D"/>
    <w:rsid w:val="00C0543D"/>
    <w:rsid w:val="00CD5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953F9"/>
  <w15:chartTrackingRefBased/>
  <w15:docId w15:val="{EEBB051D-30AB-4142-A249-0F06FF718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6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7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5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17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5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52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7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8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5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9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51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4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1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4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9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2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3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03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0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7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8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186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Broňa</dc:creator>
  <cp:keywords/>
  <dc:description/>
  <cp:lastModifiedBy>Šárka Šimšová</cp:lastModifiedBy>
  <cp:revision>2</cp:revision>
  <dcterms:created xsi:type="dcterms:W3CDTF">2025-12-15T19:45:00Z</dcterms:created>
  <dcterms:modified xsi:type="dcterms:W3CDTF">2025-12-15T19:45:00Z</dcterms:modified>
</cp:coreProperties>
</file>